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C209" w14:textId="77777777" w:rsidR="00492F34" w:rsidRPr="00492F34" w:rsidRDefault="00492F34" w:rsidP="00492F34">
      <w:pPr>
        <w:jc w:val="center"/>
        <w:rPr>
          <w:rFonts w:ascii="Times New Roman" w:hAnsi="Times New Roman" w:cs="Times New Roman"/>
          <w:b/>
          <w:sz w:val="24"/>
          <w:szCs w:val="24"/>
        </w:rPr>
      </w:pPr>
      <w:r w:rsidRPr="00492F34">
        <w:rPr>
          <w:rFonts w:ascii="Times New Roman" w:hAnsi="Times New Roman" w:cs="Times New Roman"/>
          <w:b/>
          <w:sz w:val="24"/>
          <w:szCs w:val="24"/>
        </w:rPr>
        <w:t>YAZIM KURALLARI</w:t>
      </w:r>
    </w:p>
    <w:p w14:paraId="7EE5A610" w14:textId="77777777" w:rsidR="00492F34" w:rsidRPr="00492F34" w:rsidRDefault="00492F34" w:rsidP="000A5E0E">
      <w:pPr>
        <w:jc w:val="both"/>
        <w:rPr>
          <w:rFonts w:ascii="Times New Roman" w:hAnsi="Times New Roman" w:cs="Times New Roman"/>
          <w:sz w:val="24"/>
          <w:szCs w:val="24"/>
        </w:rPr>
      </w:pPr>
    </w:p>
    <w:p w14:paraId="3F004223" w14:textId="51D3E8A5" w:rsidR="000A5E0E" w:rsidRPr="00492F34" w:rsidRDefault="000A5E0E" w:rsidP="000A5E0E">
      <w:pPr>
        <w:jc w:val="both"/>
        <w:rPr>
          <w:rFonts w:ascii="Times New Roman" w:hAnsi="Times New Roman" w:cs="Times New Roman"/>
          <w:sz w:val="24"/>
          <w:szCs w:val="24"/>
        </w:rPr>
      </w:pPr>
      <w:r w:rsidRPr="00492F34">
        <w:rPr>
          <w:rFonts w:ascii="Times New Roman" w:hAnsi="Times New Roman" w:cs="Times New Roman"/>
          <w:sz w:val="24"/>
          <w:szCs w:val="24"/>
        </w:rPr>
        <w:t>Tam metin bildirilerin hazırlanmasında Türk Dil Kurumu’nun kabul ettiği imla kurallarına uyulmalıdır.</w:t>
      </w:r>
      <w:r w:rsidR="00267239">
        <w:rPr>
          <w:rFonts w:ascii="Times New Roman" w:hAnsi="Times New Roman" w:cs="Times New Roman"/>
          <w:sz w:val="24"/>
          <w:szCs w:val="24"/>
        </w:rPr>
        <w:t xml:space="preserve"> </w:t>
      </w:r>
      <w:r w:rsidR="00267239" w:rsidRPr="00267239">
        <w:rPr>
          <w:rFonts w:ascii="Times New Roman" w:hAnsi="Times New Roman" w:cs="Times New Roman"/>
          <w:sz w:val="24"/>
          <w:szCs w:val="24"/>
        </w:rPr>
        <w:t>Yazılar, A4 boyutunda Microsoft Word uyumlu programda Times New Roman yazı karakterinde yazılmalıdır. Görseller ve kaynakça da dahil olmak üzere metin, 15 sayfayı geçmemelidir.</w:t>
      </w:r>
      <w:r w:rsidR="00267239">
        <w:rPr>
          <w:rFonts w:ascii="Times New Roman" w:hAnsi="Times New Roman" w:cs="Times New Roman"/>
          <w:sz w:val="24"/>
          <w:szCs w:val="24"/>
        </w:rPr>
        <w:t xml:space="preserve"> </w:t>
      </w:r>
      <w:r w:rsidR="00A73055" w:rsidRPr="00A73055">
        <w:rPr>
          <w:rFonts w:ascii="Times New Roman" w:hAnsi="Times New Roman" w:cs="Times New Roman"/>
          <w:sz w:val="24"/>
          <w:szCs w:val="24"/>
        </w:rPr>
        <w:t xml:space="preserve">Yazıların </w:t>
      </w:r>
      <w:r w:rsidR="00C76CCD">
        <w:rPr>
          <w:rFonts w:ascii="Times New Roman" w:hAnsi="Times New Roman" w:cs="Times New Roman"/>
          <w:sz w:val="24"/>
          <w:szCs w:val="24"/>
        </w:rPr>
        <w:t>1</w:t>
      </w:r>
      <w:r w:rsidR="00267239">
        <w:rPr>
          <w:rFonts w:ascii="Times New Roman" w:hAnsi="Times New Roman" w:cs="Times New Roman"/>
          <w:sz w:val="24"/>
          <w:szCs w:val="24"/>
        </w:rPr>
        <w:t>8</w:t>
      </w:r>
      <w:r w:rsidR="00C76CCD">
        <w:rPr>
          <w:rFonts w:ascii="Times New Roman" w:hAnsi="Times New Roman" w:cs="Times New Roman"/>
          <w:sz w:val="24"/>
          <w:szCs w:val="24"/>
        </w:rPr>
        <w:t xml:space="preserve"> Mayıs</w:t>
      </w:r>
      <w:r w:rsidR="00A73055" w:rsidRPr="00A73055">
        <w:rPr>
          <w:rFonts w:ascii="Times New Roman" w:hAnsi="Times New Roman" w:cs="Times New Roman"/>
          <w:sz w:val="24"/>
          <w:szCs w:val="24"/>
        </w:rPr>
        <w:t xml:space="preserve"> 2025 tarihine kadar </w:t>
      </w:r>
      <w:r w:rsidR="00C76CCD" w:rsidRPr="0030397F">
        <w:rPr>
          <w:rFonts w:ascii="Times New Roman" w:hAnsi="Times New Roman" w:cs="Times New Roman"/>
          <w:b/>
          <w:sz w:val="24"/>
          <w:szCs w:val="24"/>
        </w:rPr>
        <w:t>genclerinsempozyumu@sakarya.edu.tr</w:t>
      </w:r>
      <w:r w:rsidR="00A73055" w:rsidRPr="00A73055">
        <w:rPr>
          <w:rFonts w:ascii="Times New Roman" w:hAnsi="Times New Roman" w:cs="Times New Roman"/>
          <w:sz w:val="24"/>
          <w:szCs w:val="24"/>
        </w:rPr>
        <w:t xml:space="preserve"> adresine teslim edilmesi gerekmektedir.</w:t>
      </w:r>
      <w:r w:rsidR="00A73055">
        <w:rPr>
          <w:rFonts w:ascii="Times New Roman" w:hAnsi="Times New Roman" w:cs="Times New Roman"/>
          <w:sz w:val="24"/>
          <w:szCs w:val="24"/>
        </w:rPr>
        <w:t xml:space="preserve"> </w:t>
      </w:r>
    </w:p>
    <w:p w14:paraId="07F60A17" w14:textId="77777777" w:rsidR="000A5E0E" w:rsidRPr="00492F34" w:rsidRDefault="000A5E0E" w:rsidP="000A5E0E">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a) Yazar Adı</w:t>
      </w:r>
    </w:p>
    <w:p w14:paraId="04EDD1E0" w14:textId="77777777" w:rsidR="000A5E0E" w:rsidRPr="00492F34" w:rsidRDefault="000A5E0E" w:rsidP="000A5E0E">
      <w:pPr>
        <w:jc w:val="both"/>
        <w:rPr>
          <w:rFonts w:ascii="Times New Roman" w:hAnsi="Times New Roman" w:cs="Times New Roman"/>
          <w:sz w:val="24"/>
          <w:szCs w:val="24"/>
        </w:rPr>
      </w:pPr>
      <w:r w:rsidRPr="00492F34">
        <w:rPr>
          <w:rFonts w:ascii="Times New Roman" w:hAnsi="Times New Roman" w:cs="Times New Roman"/>
          <w:sz w:val="24"/>
          <w:szCs w:val="24"/>
        </w:rPr>
        <w:t>Yazarın/yazarların adı soyadı üstte başlık altına yazıldıktan sonra dipnot verilmeli ve ilk dipnot bilgisi kısmına, yazar/yazarların bağlı bulunduğu ya da öğrencisi olduğu kurum ve bölümü ile e-posta adresi yazılmalıdır.</w:t>
      </w:r>
    </w:p>
    <w:p w14:paraId="329936B9" w14:textId="77777777" w:rsidR="000A5E0E" w:rsidRPr="00492F34" w:rsidRDefault="000A5E0E" w:rsidP="000A5E0E">
      <w:pPr>
        <w:jc w:val="both"/>
        <w:rPr>
          <w:rStyle w:val="Gl"/>
          <w:rFonts w:ascii="Times New Roman" w:hAnsi="Times New Roman" w:cs="Times New Roman"/>
          <w:color w:val="646464"/>
          <w:sz w:val="24"/>
          <w:szCs w:val="24"/>
        </w:rPr>
      </w:pPr>
      <w:r w:rsidRPr="00492F34">
        <w:rPr>
          <w:rStyle w:val="Gl"/>
          <w:rFonts w:ascii="Times New Roman" w:hAnsi="Times New Roman" w:cs="Times New Roman"/>
          <w:color w:val="646464"/>
          <w:sz w:val="24"/>
          <w:szCs w:val="24"/>
        </w:rPr>
        <w:t>b) Başlıklar ve Metin</w:t>
      </w:r>
    </w:p>
    <w:p w14:paraId="3AD52176" w14:textId="72B431E4" w:rsidR="000A5E0E" w:rsidRPr="00492F34" w:rsidRDefault="000A5E0E" w:rsidP="000A5E0E">
      <w:pPr>
        <w:jc w:val="both"/>
        <w:rPr>
          <w:rFonts w:ascii="Times New Roman" w:hAnsi="Times New Roman" w:cs="Times New Roman"/>
          <w:sz w:val="24"/>
          <w:szCs w:val="24"/>
        </w:rPr>
      </w:pPr>
      <w:r w:rsidRPr="00492F34">
        <w:rPr>
          <w:rFonts w:ascii="Times New Roman" w:hAnsi="Times New Roman" w:cs="Times New Roman"/>
          <w:sz w:val="24"/>
          <w:szCs w:val="24"/>
        </w:rPr>
        <w:t>Başlıkların tamamı büyük harflerle 1</w:t>
      </w:r>
      <w:r w:rsidR="0077124D">
        <w:rPr>
          <w:rFonts w:ascii="Times New Roman" w:hAnsi="Times New Roman" w:cs="Times New Roman"/>
          <w:sz w:val="24"/>
          <w:szCs w:val="24"/>
        </w:rPr>
        <w:t>4</w:t>
      </w:r>
      <w:r w:rsidRPr="00492F34">
        <w:rPr>
          <w:rFonts w:ascii="Times New Roman" w:hAnsi="Times New Roman" w:cs="Times New Roman"/>
          <w:sz w:val="24"/>
          <w:szCs w:val="24"/>
        </w:rPr>
        <w:t xml:space="preserve"> punto, koyu ve sayfaya ortalı olarak yazılmalıdır. Ara başlıklar ise ilk harfleri büyük olacak şekilde yazılmalıdır.</w:t>
      </w:r>
    </w:p>
    <w:p w14:paraId="1D7185EF" w14:textId="22EF2336" w:rsidR="000A5E0E" w:rsidRPr="00492F34" w:rsidRDefault="000A5E0E" w:rsidP="000A5E0E">
      <w:pPr>
        <w:jc w:val="both"/>
        <w:rPr>
          <w:rFonts w:ascii="Times New Roman" w:hAnsi="Times New Roman" w:cs="Times New Roman"/>
          <w:sz w:val="24"/>
          <w:szCs w:val="24"/>
        </w:rPr>
      </w:pPr>
      <w:r w:rsidRPr="00492F34">
        <w:rPr>
          <w:rFonts w:ascii="Times New Roman" w:hAnsi="Times New Roman" w:cs="Times New Roman"/>
          <w:sz w:val="24"/>
          <w:szCs w:val="24"/>
        </w:rPr>
        <w:t>Bölüm başlıkları girintisiz, koyu ve büyük harflerle, ortalı, Times New Roman, 1</w:t>
      </w:r>
      <w:r w:rsidR="0077124D">
        <w:rPr>
          <w:rFonts w:ascii="Times New Roman" w:hAnsi="Times New Roman" w:cs="Times New Roman"/>
          <w:sz w:val="24"/>
          <w:szCs w:val="24"/>
        </w:rPr>
        <w:t>2</w:t>
      </w:r>
      <w:r w:rsidRPr="00492F34">
        <w:rPr>
          <w:rFonts w:ascii="Times New Roman" w:hAnsi="Times New Roman" w:cs="Times New Roman"/>
          <w:sz w:val="24"/>
          <w:szCs w:val="24"/>
        </w:rPr>
        <w:t xml:space="preserve"> punto, Başlıklara numara verilmemelidir. Tablo adları Times New Roman, 1</w:t>
      </w:r>
      <w:r w:rsidR="0077124D">
        <w:rPr>
          <w:rFonts w:ascii="Times New Roman" w:hAnsi="Times New Roman" w:cs="Times New Roman"/>
          <w:sz w:val="24"/>
          <w:szCs w:val="24"/>
        </w:rPr>
        <w:t>2</w:t>
      </w:r>
      <w:r w:rsidRPr="00492F34">
        <w:rPr>
          <w:rFonts w:ascii="Times New Roman" w:hAnsi="Times New Roman" w:cs="Times New Roman"/>
          <w:sz w:val="24"/>
          <w:szCs w:val="24"/>
        </w:rPr>
        <w:t xml:space="preserve"> punto, tablo içerikleri Times New Roman, 1</w:t>
      </w:r>
      <w:r w:rsidR="0077124D">
        <w:rPr>
          <w:rFonts w:ascii="Times New Roman" w:hAnsi="Times New Roman" w:cs="Times New Roman"/>
          <w:sz w:val="24"/>
          <w:szCs w:val="24"/>
        </w:rPr>
        <w:t>1</w:t>
      </w:r>
      <w:r w:rsidRPr="00492F34">
        <w:rPr>
          <w:rFonts w:ascii="Times New Roman" w:hAnsi="Times New Roman" w:cs="Times New Roman"/>
          <w:sz w:val="24"/>
          <w:szCs w:val="24"/>
        </w:rPr>
        <w:t xml:space="preserve"> punto olmalıdır.</w:t>
      </w:r>
    </w:p>
    <w:p w14:paraId="272BE20A" w14:textId="77777777" w:rsidR="000A5E0E" w:rsidRPr="00492F34" w:rsidRDefault="000A5E0E" w:rsidP="000A5E0E">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c) Özet ve Anahtar Kelimeler</w:t>
      </w:r>
    </w:p>
    <w:p w14:paraId="598B66A8" w14:textId="77777777" w:rsidR="000A5E0E" w:rsidRPr="00492F34" w:rsidRDefault="000A5E0E" w:rsidP="000A5E0E">
      <w:pPr>
        <w:jc w:val="both"/>
        <w:rPr>
          <w:rFonts w:ascii="Times New Roman" w:hAnsi="Times New Roman" w:cs="Times New Roman"/>
          <w:sz w:val="24"/>
          <w:szCs w:val="24"/>
        </w:rPr>
      </w:pPr>
      <w:r w:rsidRPr="00492F34">
        <w:rPr>
          <w:rFonts w:ascii="Times New Roman" w:hAnsi="Times New Roman" w:cs="Times New Roman"/>
          <w:sz w:val="24"/>
          <w:szCs w:val="24"/>
        </w:rPr>
        <w:t>Makalenin içeriğini özetleyen en çok 100-150 kelimelik Türkçe bir “özet” ve altında İngilizce özet verilmelidir. Türkçe ve İngilizce özetlerin altında, anahtar kelimeler (en çok 5 sözcük) verilmelidir.</w:t>
      </w:r>
    </w:p>
    <w:p w14:paraId="53EE30BE" w14:textId="77777777" w:rsidR="000A5E0E" w:rsidRPr="00492F34" w:rsidRDefault="000A5E0E" w:rsidP="000A5E0E">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d) Alıntılar</w:t>
      </w:r>
    </w:p>
    <w:p w14:paraId="73D0D092" w14:textId="243D1049" w:rsidR="000A5E0E" w:rsidRPr="00492F34" w:rsidRDefault="000A5E0E" w:rsidP="000A5E0E">
      <w:pPr>
        <w:jc w:val="both"/>
        <w:rPr>
          <w:rFonts w:ascii="Times New Roman" w:hAnsi="Times New Roman" w:cs="Times New Roman"/>
          <w:sz w:val="24"/>
          <w:szCs w:val="24"/>
        </w:rPr>
      </w:pPr>
      <w:r w:rsidRPr="00492F34">
        <w:rPr>
          <w:rFonts w:ascii="Times New Roman" w:hAnsi="Times New Roman" w:cs="Times New Roman"/>
          <w:sz w:val="24"/>
          <w:szCs w:val="24"/>
        </w:rPr>
        <w:t>Alıntılar, 5 satırı geçtiğinde paragraf girintisinden 1 cm içeriden başlatılmalı, tırnak içerisine 1</w:t>
      </w:r>
      <w:r w:rsidR="0077124D">
        <w:rPr>
          <w:rFonts w:ascii="Times New Roman" w:hAnsi="Times New Roman" w:cs="Times New Roman"/>
          <w:sz w:val="24"/>
          <w:szCs w:val="24"/>
        </w:rPr>
        <w:t>2</w:t>
      </w:r>
      <w:r w:rsidRPr="00492F34">
        <w:rPr>
          <w:rFonts w:ascii="Times New Roman" w:hAnsi="Times New Roman" w:cs="Times New Roman"/>
          <w:sz w:val="24"/>
          <w:szCs w:val="24"/>
        </w:rPr>
        <w:t xml:space="preserve"> punto </w:t>
      </w:r>
      <w:r w:rsidR="00685D51" w:rsidRPr="00492F34">
        <w:rPr>
          <w:rFonts w:ascii="Times New Roman" w:hAnsi="Times New Roman" w:cs="Times New Roman"/>
          <w:sz w:val="24"/>
          <w:szCs w:val="24"/>
        </w:rPr>
        <w:t>olarak İtalik</w:t>
      </w:r>
      <w:r w:rsidRPr="00492F34">
        <w:rPr>
          <w:rFonts w:ascii="Times New Roman" w:hAnsi="Times New Roman" w:cs="Times New Roman"/>
          <w:sz w:val="24"/>
          <w:szCs w:val="24"/>
        </w:rPr>
        <w:t xml:space="preserve"> yazılmalıdır. 5 satırdan az alıntılar metin içerisinde </w:t>
      </w:r>
      <w:r w:rsidR="00685D51" w:rsidRPr="00492F34">
        <w:rPr>
          <w:rFonts w:ascii="Times New Roman" w:hAnsi="Times New Roman" w:cs="Times New Roman"/>
          <w:sz w:val="24"/>
          <w:szCs w:val="24"/>
        </w:rPr>
        <w:t>metin ile aynı punto ola</w:t>
      </w:r>
      <w:r w:rsidR="0077124D">
        <w:rPr>
          <w:rFonts w:ascii="Times New Roman" w:hAnsi="Times New Roman" w:cs="Times New Roman"/>
          <w:sz w:val="24"/>
          <w:szCs w:val="24"/>
        </w:rPr>
        <w:t>rak</w:t>
      </w:r>
      <w:r w:rsidR="00685D51" w:rsidRPr="00492F34">
        <w:rPr>
          <w:rFonts w:ascii="Times New Roman" w:hAnsi="Times New Roman" w:cs="Times New Roman"/>
          <w:sz w:val="24"/>
          <w:szCs w:val="24"/>
        </w:rPr>
        <w:t xml:space="preserve"> italik  verilmelidir</w:t>
      </w:r>
      <w:r w:rsidRPr="00492F34">
        <w:rPr>
          <w:rFonts w:ascii="Times New Roman" w:hAnsi="Times New Roman" w:cs="Times New Roman"/>
          <w:sz w:val="24"/>
          <w:szCs w:val="24"/>
        </w:rPr>
        <w:t>. Vurgulanması gereken ifa</w:t>
      </w:r>
      <w:r w:rsidR="00685D51" w:rsidRPr="00492F34">
        <w:rPr>
          <w:rFonts w:ascii="Times New Roman" w:hAnsi="Times New Roman" w:cs="Times New Roman"/>
          <w:sz w:val="24"/>
          <w:szCs w:val="24"/>
        </w:rPr>
        <w:t>deler de italik yapılmalıdır.</w:t>
      </w:r>
    </w:p>
    <w:p w14:paraId="2CDE724B" w14:textId="77777777" w:rsidR="000A5E0E" w:rsidRPr="00492F34" w:rsidRDefault="000A5E0E" w:rsidP="000A5E0E">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e) Dipnotlar</w:t>
      </w:r>
    </w:p>
    <w:p w14:paraId="6CD36775" w14:textId="6FE4B67A" w:rsidR="000A5E0E" w:rsidRPr="00492F34" w:rsidRDefault="000A5E0E" w:rsidP="000A5E0E">
      <w:pPr>
        <w:jc w:val="both"/>
        <w:rPr>
          <w:rFonts w:ascii="Times New Roman" w:hAnsi="Times New Roman" w:cs="Times New Roman"/>
          <w:sz w:val="24"/>
          <w:szCs w:val="24"/>
        </w:rPr>
      </w:pPr>
      <w:r w:rsidRPr="00492F34">
        <w:rPr>
          <w:rFonts w:ascii="Times New Roman" w:hAnsi="Times New Roman" w:cs="Times New Roman"/>
          <w:sz w:val="24"/>
          <w:szCs w:val="24"/>
        </w:rPr>
        <w:t>Dipnotlar, 1</w:t>
      </w:r>
      <w:r w:rsidR="0077124D">
        <w:rPr>
          <w:rFonts w:ascii="Times New Roman" w:hAnsi="Times New Roman" w:cs="Times New Roman"/>
          <w:sz w:val="24"/>
          <w:szCs w:val="24"/>
        </w:rPr>
        <w:t>0</w:t>
      </w:r>
      <w:r w:rsidRPr="00492F34">
        <w:rPr>
          <w:rFonts w:ascii="Times New Roman" w:hAnsi="Times New Roman" w:cs="Times New Roman"/>
          <w:sz w:val="24"/>
          <w:szCs w:val="24"/>
        </w:rPr>
        <w:t xml:space="preserve"> punto tek aralık yazılmalıdır. Hizalaması iki yana dayalı olmalıdır. Metin içindeki atıflar sayfa altına dipnot şeklinde birden başlayarak numaralandırılmalıdır. Bunun dışında metin içinde atıf yapılmamalıdır. Dipnotlarda kaynaklar verilirken, kitap ve dergi ismi italik olmalı, makale isimleri tırnak içerisinde düz olarak verilmelidir. Dipnotlarda, ilk geçtiği yerde kaynak künyesi tam olarak verilmeli, daha sonra a.g.e., a.g.m., veya a.g.t. gibi yazarın belirlediği kısaltmalarla yazılmalıdır. Bir yazarın birden fazla kitap ve makalesi kullanılıyorsa ikinci eseri</w:t>
      </w:r>
      <w:r w:rsidR="00685D51" w:rsidRPr="00492F34">
        <w:rPr>
          <w:rFonts w:ascii="Times New Roman" w:hAnsi="Times New Roman" w:cs="Times New Roman"/>
          <w:sz w:val="24"/>
          <w:szCs w:val="24"/>
        </w:rPr>
        <w:t>n ilk kullanımından sonra, yazar</w:t>
      </w:r>
      <w:r w:rsidRPr="00492F34">
        <w:rPr>
          <w:rFonts w:ascii="Times New Roman" w:hAnsi="Times New Roman" w:cs="Times New Roman"/>
          <w:sz w:val="24"/>
          <w:szCs w:val="24"/>
        </w:rPr>
        <w:t xml:space="preserve"> soyadı, sonra kitap veya makalenin tam veya kısaltılmış adı verilmelidir. Çok yazarlı kaynakların ilk geçtiği yerde yazarların tümü yazılmalı, daha sonrakilerde kısaltarak verilmelidir.</w:t>
      </w:r>
    </w:p>
    <w:p w14:paraId="0534E6E6" w14:textId="77777777" w:rsidR="000A5E0E" w:rsidRPr="00492F34" w:rsidRDefault="000A5E0E" w:rsidP="000A5E0E">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Örnek:</w:t>
      </w:r>
    </w:p>
    <w:p w14:paraId="598AAE8A" w14:textId="77777777" w:rsidR="000A5E0E" w:rsidRPr="00492F34" w:rsidRDefault="000A5E0E" w:rsidP="000A5E0E">
      <w:pPr>
        <w:jc w:val="both"/>
        <w:rPr>
          <w:rStyle w:val="Gl"/>
          <w:rFonts w:ascii="Times New Roman" w:hAnsi="Times New Roman" w:cs="Times New Roman"/>
          <w:color w:val="646464"/>
          <w:sz w:val="24"/>
          <w:szCs w:val="24"/>
        </w:rPr>
      </w:pPr>
      <w:r w:rsidRPr="00492F34">
        <w:rPr>
          <w:rStyle w:val="Gl"/>
          <w:rFonts w:ascii="Times New Roman" w:hAnsi="Times New Roman" w:cs="Times New Roman"/>
          <w:color w:val="646464"/>
          <w:sz w:val="24"/>
          <w:szCs w:val="24"/>
        </w:rPr>
        <w:t>Makale</w:t>
      </w:r>
    </w:p>
    <w:p w14:paraId="3856CBAF" w14:textId="77777777" w:rsidR="00A97A0C" w:rsidRPr="00492F34" w:rsidRDefault="00A97A0C" w:rsidP="00A97A0C">
      <w:pPr>
        <w:jc w:val="both"/>
        <w:rPr>
          <w:rFonts w:ascii="Times New Roman" w:hAnsi="Times New Roman" w:cs="Times New Roman"/>
          <w:sz w:val="24"/>
          <w:szCs w:val="24"/>
        </w:rPr>
      </w:pPr>
      <w:r w:rsidRPr="00492F34">
        <w:rPr>
          <w:rFonts w:ascii="Times New Roman" w:hAnsi="Times New Roman" w:cs="Times New Roman"/>
          <w:sz w:val="24"/>
          <w:szCs w:val="24"/>
        </w:rPr>
        <w:t xml:space="preserve">F. Schweinfürth, “İstanbul Suru ve Yaldızlı Kapı”, </w:t>
      </w:r>
      <w:r w:rsidRPr="00492F34">
        <w:rPr>
          <w:rFonts w:ascii="Times New Roman" w:hAnsi="Times New Roman" w:cs="Times New Roman"/>
          <w:i/>
          <w:sz w:val="24"/>
          <w:szCs w:val="24"/>
        </w:rPr>
        <w:t>Belleten</w:t>
      </w:r>
      <w:r w:rsidRPr="00492F34">
        <w:rPr>
          <w:rFonts w:ascii="Times New Roman" w:hAnsi="Times New Roman" w:cs="Times New Roman"/>
          <w:sz w:val="24"/>
          <w:szCs w:val="24"/>
        </w:rPr>
        <w:t xml:space="preserve">, C. XVI, S. 62, 1952, s. </w:t>
      </w:r>
      <w:r w:rsidR="00A107C8">
        <w:rPr>
          <w:rFonts w:ascii="Times New Roman" w:hAnsi="Times New Roman" w:cs="Times New Roman"/>
          <w:sz w:val="24"/>
          <w:szCs w:val="24"/>
        </w:rPr>
        <w:t>264</w:t>
      </w:r>
      <w:r w:rsidRPr="00492F34">
        <w:rPr>
          <w:rFonts w:ascii="Times New Roman" w:hAnsi="Times New Roman" w:cs="Times New Roman"/>
          <w:sz w:val="24"/>
          <w:szCs w:val="24"/>
        </w:rPr>
        <w:t>.</w:t>
      </w:r>
    </w:p>
    <w:p w14:paraId="74D0D376" w14:textId="77777777" w:rsidR="000A5E0E" w:rsidRPr="00492F34" w:rsidRDefault="000A5E0E" w:rsidP="000A5E0E">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lastRenderedPageBreak/>
        <w:t>Kitap</w:t>
      </w:r>
    </w:p>
    <w:p w14:paraId="0A4D3C5F" w14:textId="77777777" w:rsidR="00685D51" w:rsidRPr="00492F34" w:rsidRDefault="00AF3625" w:rsidP="00685D51">
      <w:pPr>
        <w:jc w:val="both"/>
        <w:rPr>
          <w:rFonts w:ascii="Times New Roman" w:hAnsi="Times New Roman" w:cs="Times New Roman"/>
          <w:sz w:val="24"/>
          <w:szCs w:val="24"/>
        </w:rPr>
      </w:pPr>
      <w:r w:rsidRPr="00492F34">
        <w:rPr>
          <w:rFonts w:ascii="Times New Roman" w:hAnsi="Times New Roman" w:cs="Times New Roman"/>
          <w:sz w:val="24"/>
          <w:szCs w:val="24"/>
        </w:rPr>
        <w:t xml:space="preserve">İbrahim Kafesoğlu, </w:t>
      </w:r>
      <w:r w:rsidRPr="00492F34">
        <w:rPr>
          <w:rFonts w:ascii="Times New Roman" w:hAnsi="Times New Roman" w:cs="Times New Roman"/>
          <w:i/>
          <w:sz w:val="24"/>
          <w:szCs w:val="24"/>
        </w:rPr>
        <w:t>Türk Millî Kültürü,</w:t>
      </w:r>
      <w:r w:rsidRPr="00492F34">
        <w:rPr>
          <w:rFonts w:ascii="Times New Roman" w:hAnsi="Times New Roman" w:cs="Times New Roman"/>
          <w:sz w:val="24"/>
          <w:szCs w:val="24"/>
        </w:rPr>
        <w:t xml:space="preserve"> Ötüken Neşriyat, İstanbul 2007, </w:t>
      </w:r>
      <w:r w:rsidR="00685D51" w:rsidRPr="00492F34">
        <w:rPr>
          <w:rFonts w:ascii="Times New Roman" w:hAnsi="Times New Roman" w:cs="Times New Roman"/>
          <w:sz w:val="24"/>
          <w:szCs w:val="24"/>
        </w:rPr>
        <w:t>s. 30.</w:t>
      </w:r>
    </w:p>
    <w:p w14:paraId="5011CE92" w14:textId="77777777" w:rsidR="00685D51" w:rsidRPr="00492F34" w:rsidRDefault="00685D51" w:rsidP="00685D51">
      <w:pPr>
        <w:jc w:val="both"/>
        <w:rPr>
          <w:rFonts w:ascii="Times New Roman" w:hAnsi="Times New Roman" w:cs="Times New Roman"/>
          <w:sz w:val="24"/>
          <w:szCs w:val="24"/>
        </w:rPr>
      </w:pPr>
      <w:r w:rsidRPr="00492F34">
        <w:rPr>
          <w:rFonts w:ascii="Times New Roman" w:hAnsi="Times New Roman" w:cs="Times New Roman"/>
          <w:sz w:val="24"/>
          <w:szCs w:val="24"/>
        </w:rPr>
        <w:t xml:space="preserve">-Çeviri kitap için; </w:t>
      </w:r>
    </w:p>
    <w:p w14:paraId="562E8A82" w14:textId="77777777" w:rsidR="00685D51" w:rsidRPr="00492F34" w:rsidRDefault="00685D51" w:rsidP="00685D51">
      <w:pPr>
        <w:jc w:val="both"/>
        <w:rPr>
          <w:rFonts w:ascii="Times New Roman" w:hAnsi="Times New Roman" w:cs="Times New Roman"/>
          <w:sz w:val="24"/>
          <w:szCs w:val="24"/>
        </w:rPr>
      </w:pPr>
      <w:r w:rsidRPr="00492F34">
        <w:rPr>
          <w:rFonts w:ascii="Times New Roman" w:hAnsi="Times New Roman" w:cs="Times New Roman"/>
          <w:sz w:val="24"/>
          <w:szCs w:val="24"/>
        </w:rPr>
        <w:t xml:space="preserve">Sandor Eckhardt, </w:t>
      </w:r>
      <w:r w:rsidRPr="0010496C">
        <w:rPr>
          <w:rFonts w:ascii="Times New Roman" w:hAnsi="Times New Roman" w:cs="Times New Roman"/>
          <w:i/>
          <w:sz w:val="24"/>
          <w:szCs w:val="24"/>
        </w:rPr>
        <w:t>Macaristan Tarihi</w:t>
      </w:r>
      <w:r w:rsidRPr="00492F34">
        <w:rPr>
          <w:rFonts w:ascii="Times New Roman" w:hAnsi="Times New Roman" w:cs="Times New Roman"/>
          <w:sz w:val="24"/>
          <w:szCs w:val="24"/>
        </w:rPr>
        <w:t>, Çev. İbrahim Kafesoğlu, Türk Tarih Kurumu Yayınları, İstanbul, 2009, s. 20.</w:t>
      </w:r>
    </w:p>
    <w:p w14:paraId="52848467" w14:textId="77777777" w:rsidR="00A97A0C" w:rsidRPr="00492F34" w:rsidRDefault="00A97A0C" w:rsidP="00A97A0C">
      <w:pPr>
        <w:jc w:val="both"/>
        <w:rPr>
          <w:rStyle w:val="Gl"/>
          <w:rFonts w:ascii="Times New Roman" w:hAnsi="Times New Roman" w:cs="Times New Roman"/>
          <w:color w:val="646464"/>
          <w:sz w:val="24"/>
          <w:szCs w:val="24"/>
        </w:rPr>
      </w:pPr>
      <w:r w:rsidRPr="00492F34">
        <w:rPr>
          <w:rStyle w:val="Gl"/>
          <w:rFonts w:ascii="Times New Roman" w:hAnsi="Times New Roman" w:cs="Times New Roman"/>
          <w:color w:val="646464"/>
          <w:sz w:val="24"/>
          <w:szCs w:val="24"/>
        </w:rPr>
        <w:t>Tez</w:t>
      </w:r>
    </w:p>
    <w:p w14:paraId="40D841D4" w14:textId="36CA812C" w:rsidR="00A97A0C" w:rsidRPr="00492F34" w:rsidRDefault="00A97A0C" w:rsidP="00A97A0C">
      <w:pPr>
        <w:jc w:val="both"/>
        <w:rPr>
          <w:rFonts w:ascii="Times New Roman" w:hAnsi="Times New Roman" w:cs="Times New Roman"/>
          <w:sz w:val="24"/>
          <w:szCs w:val="24"/>
        </w:rPr>
      </w:pPr>
      <w:r w:rsidRPr="00492F34">
        <w:rPr>
          <w:rFonts w:ascii="Times New Roman" w:hAnsi="Times New Roman" w:cs="Times New Roman"/>
          <w:sz w:val="24"/>
          <w:szCs w:val="24"/>
        </w:rPr>
        <w:t xml:space="preserve">Şule Ertürk Anıklı, </w:t>
      </w:r>
      <w:r w:rsidRPr="00492F34">
        <w:rPr>
          <w:rFonts w:ascii="Times New Roman" w:hAnsi="Times New Roman" w:cs="Times New Roman"/>
          <w:i/>
          <w:sz w:val="24"/>
          <w:szCs w:val="24"/>
        </w:rPr>
        <w:t>Bağımsızlık Sonrası Kazak Yazılı Bas</w:t>
      </w:r>
      <w:r w:rsidR="00B40FE2" w:rsidRPr="00492F34">
        <w:rPr>
          <w:rFonts w:ascii="Times New Roman" w:hAnsi="Times New Roman" w:cs="Times New Roman"/>
          <w:i/>
          <w:sz w:val="24"/>
          <w:szCs w:val="24"/>
        </w:rPr>
        <w:t>ınında İdeolojik Söylem</w:t>
      </w:r>
      <w:r w:rsidR="00B40FE2" w:rsidRPr="00492F34">
        <w:rPr>
          <w:rFonts w:ascii="Times New Roman" w:hAnsi="Times New Roman" w:cs="Times New Roman"/>
          <w:sz w:val="24"/>
          <w:szCs w:val="24"/>
        </w:rPr>
        <w:t>, Ankara</w:t>
      </w:r>
      <w:r w:rsidRPr="00492F34">
        <w:rPr>
          <w:rFonts w:ascii="Times New Roman" w:hAnsi="Times New Roman" w:cs="Times New Roman"/>
          <w:sz w:val="24"/>
          <w:szCs w:val="24"/>
        </w:rPr>
        <w:t xml:space="preserve"> Üniversitesi Sosyal Bilimler Enstit</w:t>
      </w:r>
      <w:r w:rsidR="00B40FE2" w:rsidRPr="00492F34">
        <w:rPr>
          <w:rFonts w:ascii="Times New Roman" w:hAnsi="Times New Roman" w:cs="Times New Roman"/>
          <w:sz w:val="24"/>
          <w:szCs w:val="24"/>
        </w:rPr>
        <w:t xml:space="preserve">üsü Yayımlanmamış Doktora Tezi, </w:t>
      </w:r>
      <w:r w:rsidR="00267239">
        <w:rPr>
          <w:rFonts w:ascii="Times New Roman" w:hAnsi="Times New Roman" w:cs="Times New Roman"/>
          <w:sz w:val="24"/>
          <w:szCs w:val="24"/>
        </w:rPr>
        <w:t>Ankara</w:t>
      </w:r>
      <w:r w:rsidRPr="00492F34">
        <w:rPr>
          <w:rFonts w:ascii="Times New Roman" w:hAnsi="Times New Roman" w:cs="Times New Roman"/>
          <w:sz w:val="24"/>
          <w:szCs w:val="24"/>
        </w:rPr>
        <w:t xml:space="preserve"> </w:t>
      </w:r>
      <w:r w:rsidR="00B40FE2" w:rsidRPr="00492F34">
        <w:rPr>
          <w:rFonts w:ascii="Times New Roman" w:hAnsi="Times New Roman" w:cs="Times New Roman"/>
          <w:sz w:val="24"/>
          <w:szCs w:val="24"/>
        </w:rPr>
        <w:t>2022, s. 45</w:t>
      </w:r>
      <w:r w:rsidRPr="00492F34">
        <w:rPr>
          <w:rFonts w:ascii="Times New Roman" w:hAnsi="Times New Roman" w:cs="Times New Roman"/>
          <w:sz w:val="24"/>
          <w:szCs w:val="24"/>
        </w:rPr>
        <w:t>.</w:t>
      </w:r>
    </w:p>
    <w:p w14:paraId="436236C2" w14:textId="77777777" w:rsidR="00AF3625" w:rsidRPr="00492F34" w:rsidRDefault="00AF3625" w:rsidP="00AF3625">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Web kaynağı</w:t>
      </w:r>
    </w:p>
    <w:p w14:paraId="29DB9B07" w14:textId="77777777" w:rsidR="00AF3625" w:rsidRPr="00492F34" w:rsidRDefault="00AF3625" w:rsidP="00AF3625">
      <w:pPr>
        <w:jc w:val="both"/>
        <w:rPr>
          <w:rFonts w:ascii="Times New Roman" w:hAnsi="Times New Roman" w:cs="Times New Roman"/>
          <w:sz w:val="24"/>
          <w:szCs w:val="24"/>
        </w:rPr>
      </w:pPr>
      <w:r w:rsidRPr="00492F34">
        <w:rPr>
          <w:rFonts w:ascii="Times New Roman" w:hAnsi="Times New Roman" w:cs="Times New Roman"/>
          <w:sz w:val="24"/>
          <w:szCs w:val="24"/>
        </w:rPr>
        <w:t>http://............................... Erişim Tarihi, 08.12.2021.</w:t>
      </w:r>
    </w:p>
    <w:p w14:paraId="68D71A41" w14:textId="77777777" w:rsidR="000A5E0E" w:rsidRPr="00492F34" w:rsidRDefault="000A5E0E" w:rsidP="000A5E0E">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f) Kaynakça</w:t>
      </w:r>
    </w:p>
    <w:p w14:paraId="1F173117" w14:textId="77777777" w:rsidR="00A73055" w:rsidRPr="00A73055" w:rsidRDefault="00A73055" w:rsidP="00A73055">
      <w:pPr>
        <w:jc w:val="both"/>
        <w:rPr>
          <w:rFonts w:ascii="Times New Roman" w:hAnsi="Times New Roman" w:cs="Times New Roman"/>
          <w:sz w:val="24"/>
          <w:szCs w:val="24"/>
        </w:rPr>
      </w:pPr>
      <w:r w:rsidRPr="00A73055">
        <w:rPr>
          <w:rFonts w:ascii="Times New Roman" w:hAnsi="Times New Roman" w:cs="Times New Roman"/>
          <w:sz w:val="24"/>
          <w:szCs w:val="24"/>
        </w:rPr>
        <w:t>Yazıların sonunda alfabetik olarak sıralanmış bir kaynakça bulunmalıdır.</w:t>
      </w:r>
    </w:p>
    <w:p w14:paraId="57C31466" w14:textId="77777777" w:rsidR="000A5E0E" w:rsidRPr="00492F34" w:rsidRDefault="000A5E0E" w:rsidP="000A5E0E">
      <w:pPr>
        <w:jc w:val="both"/>
        <w:rPr>
          <w:rFonts w:ascii="Times New Roman" w:hAnsi="Times New Roman" w:cs="Times New Roman"/>
          <w:sz w:val="24"/>
          <w:szCs w:val="24"/>
        </w:rPr>
      </w:pPr>
      <w:r w:rsidRPr="00492F34">
        <w:rPr>
          <w:rFonts w:ascii="Times New Roman" w:hAnsi="Times New Roman" w:cs="Times New Roman"/>
          <w:sz w:val="24"/>
          <w:szCs w:val="24"/>
        </w:rPr>
        <w:t>Kaynaklar</w:t>
      </w:r>
      <w:r w:rsidR="00AF3625" w:rsidRPr="00492F34">
        <w:rPr>
          <w:rFonts w:ascii="Times New Roman" w:hAnsi="Times New Roman" w:cs="Times New Roman"/>
          <w:sz w:val="24"/>
          <w:szCs w:val="24"/>
        </w:rPr>
        <w:t xml:space="preserve"> girintisiz, Times New Roman, 12</w:t>
      </w:r>
      <w:r w:rsidRPr="00492F34">
        <w:rPr>
          <w:rFonts w:ascii="Times New Roman" w:hAnsi="Times New Roman" w:cs="Times New Roman"/>
          <w:sz w:val="24"/>
          <w:szCs w:val="24"/>
        </w:rPr>
        <w:t xml:space="preserve"> punto, </w:t>
      </w:r>
      <w:r w:rsidR="00AF3625" w:rsidRPr="00492F34">
        <w:rPr>
          <w:rFonts w:ascii="Times New Roman" w:hAnsi="Times New Roman" w:cs="Times New Roman"/>
          <w:sz w:val="24"/>
          <w:szCs w:val="24"/>
        </w:rPr>
        <w:t>1,15</w:t>
      </w:r>
      <w:r w:rsidRPr="00492F34">
        <w:rPr>
          <w:rFonts w:ascii="Times New Roman" w:hAnsi="Times New Roman" w:cs="Times New Roman"/>
          <w:sz w:val="24"/>
          <w:szCs w:val="24"/>
        </w:rPr>
        <w:t xml:space="preserve"> satır aralıklı, iki yana dayalı yazılmalıdır. </w:t>
      </w:r>
      <w:r w:rsidR="00AF3625" w:rsidRPr="00492F34">
        <w:rPr>
          <w:rFonts w:ascii="Times New Roman" w:hAnsi="Times New Roman" w:cs="Times New Roman"/>
          <w:sz w:val="24"/>
          <w:szCs w:val="24"/>
        </w:rPr>
        <w:t xml:space="preserve">Yazar soyadı büyük harfle olacak şekilde yazılıp sonrasında yazar adının ilk harfi büyük diğerleri küçük yazılmalıdır. Dipnotta yer alan sayfa numarası yer almamalıdır. Sadece makaleler için yayınlandığı dergideki sayfa aralığı verilmelidir. </w:t>
      </w:r>
    </w:p>
    <w:p w14:paraId="71F26D1C" w14:textId="77777777" w:rsidR="000A5E0E" w:rsidRPr="00492F34" w:rsidRDefault="000A5E0E" w:rsidP="000A5E0E">
      <w:pPr>
        <w:jc w:val="both"/>
        <w:rPr>
          <w:rStyle w:val="Gl"/>
          <w:rFonts w:ascii="Times New Roman" w:hAnsi="Times New Roman" w:cs="Times New Roman"/>
          <w:color w:val="646464"/>
          <w:sz w:val="24"/>
          <w:szCs w:val="24"/>
        </w:rPr>
      </w:pPr>
      <w:r w:rsidRPr="00492F34">
        <w:rPr>
          <w:rStyle w:val="Gl"/>
          <w:rFonts w:ascii="Times New Roman" w:hAnsi="Times New Roman" w:cs="Times New Roman"/>
          <w:color w:val="646464"/>
          <w:sz w:val="24"/>
          <w:szCs w:val="24"/>
        </w:rPr>
        <w:t>Örnek:</w:t>
      </w:r>
    </w:p>
    <w:p w14:paraId="7C50C620" w14:textId="77777777" w:rsidR="00510785" w:rsidRPr="00492F34" w:rsidRDefault="00510785" w:rsidP="00510785">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Makale</w:t>
      </w:r>
    </w:p>
    <w:p w14:paraId="41CDBCAD" w14:textId="77777777" w:rsidR="00510785" w:rsidRPr="00492F34" w:rsidRDefault="00510785" w:rsidP="00510785">
      <w:pPr>
        <w:jc w:val="both"/>
        <w:rPr>
          <w:rFonts w:ascii="Times New Roman" w:hAnsi="Times New Roman" w:cs="Times New Roman"/>
          <w:sz w:val="24"/>
          <w:szCs w:val="24"/>
        </w:rPr>
      </w:pPr>
      <w:r w:rsidRPr="00492F34">
        <w:rPr>
          <w:rFonts w:ascii="Times New Roman" w:hAnsi="Times New Roman" w:cs="Times New Roman"/>
          <w:sz w:val="24"/>
          <w:szCs w:val="24"/>
        </w:rPr>
        <w:t xml:space="preserve">SCHWEINFURTH, F., “İstanbul Suru ve Yaldızlı Kapı”, </w:t>
      </w:r>
      <w:r w:rsidRPr="00492F34">
        <w:rPr>
          <w:rFonts w:ascii="Times New Roman" w:hAnsi="Times New Roman" w:cs="Times New Roman"/>
          <w:i/>
          <w:sz w:val="24"/>
          <w:szCs w:val="24"/>
        </w:rPr>
        <w:t>Belleten</w:t>
      </w:r>
      <w:r w:rsidRPr="00492F34">
        <w:rPr>
          <w:rFonts w:ascii="Times New Roman" w:hAnsi="Times New Roman" w:cs="Times New Roman"/>
          <w:sz w:val="24"/>
          <w:szCs w:val="24"/>
        </w:rPr>
        <w:t>, C. XVI, S. 62, 1952, ss. 261-267.</w:t>
      </w:r>
    </w:p>
    <w:p w14:paraId="0CCC06DA" w14:textId="77777777" w:rsidR="00AF3625" w:rsidRPr="00492F34" w:rsidRDefault="00AF3625" w:rsidP="00AF3625">
      <w:pPr>
        <w:jc w:val="both"/>
        <w:rPr>
          <w:rFonts w:ascii="Times New Roman" w:hAnsi="Times New Roman" w:cs="Times New Roman"/>
          <w:sz w:val="24"/>
          <w:szCs w:val="24"/>
        </w:rPr>
      </w:pPr>
      <w:r w:rsidRPr="00492F34">
        <w:rPr>
          <w:rStyle w:val="Gl"/>
          <w:rFonts w:ascii="Times New Roman" w:hAnsi="Times New Roman" w:cs="Times New Roman"/>
          <w:color w:val="646464"/>
          <w:sz w:val="24"/>
          <w:szCs w:val="24"/>
        </w:rPr>
        <w:t>Kitap</w:t>
      </w:r>
    </w:p>
    <w:p w14:paraId="0A2F900C" w14:textId="77777777" w:rsidR="00AF3625" w:rsidRDefault="00AF3625" w:rsidP="00AF3625">
      <w:pPr>
        <w:jc w:val="both"/>
        <w:rPr>
          <w:rFonts w:ascii="Times New Roman" w:hAnsi="Times New Roman" w:cs="Times New Roman"/>
          <w:sz w:val="24"/>
          <w:szCs w:val="24"/>
        </w:rPr>
      </w:pPr>
      <w:r w:rsidRPr="00492F34">
        <w:rPr>
          <w:rFonts w:ascii="Times New Roman" w:hAnsi="Times New Roman" w:cs="Times New Roman"/>
          <w:sz w:val="24"/>
          <w:szCs w:val="24"/>
        </w:rPr>
        <w:t xml:space="preserve">Kafesoğlu, İbrahim, </w:t>
      </w:r>
      <w:r w:rsidRPr="00492F34">
        <w:rPr>
          <w:rFonts w:ascii="Times New Roman" w:hAnsi="Times New Roman" w:cs="Times New Roman"/>
          <w:i/>
          <w:sz w:val="24"/>
          <w:szCs w:val="24"/>
        </w:rPr>
        <w:t>Türk Millî Kültürü,</w:t>
      </w:r>
      <w:r w:rsidRPr="00492F34">
        <w:rPr>
          <w:rFonts w:ascii="Times New Roman" w:hAnsi="Times New Roman" w:cs="Times New Roman"/>
          <w:sz w:val="24"/>
          <w:szCs w:val="24"/>
        </w:rPr>
        <w:t xml:space="preserve"> Ötüken Neşriyat, İstanbul 2007.</w:t>
      </w:r>
    </w:p>
    <w:p w14:paraId="036F80CC" w14:textId="77777777" w:rsidR="00267239" w:rsidRDefault="00267239" w:rsidP="00AF3625">
      <w:pPr>
        <w:jc w:val="both"/>
        <w:rPr>
          <w:rFonts w:ascii="Times New Roman" w:hAnsi="Times New Roman" w:cs="Times New Roman"/>
          <w:sz w:val="24"/>
          <w:szCs w:val="24"/>
        </w:rPr>
      </w:pPr>
    </w:p>
    <w:p w14:paraId="69E5A002" w14:textId="1E8EC1BF" w:rsidR="00267239" w:rsidRDefault="00267239" w:rsidP="00AF3625">
      <w:pPr>
        <w:jc w:val="both"/>
        <w:rPr>
          <w:rFonts w:ascii="Times New Roman" w:hAnsi="Times New Roman" w:cs="Times New Roman"/>
          <w:sz w:val="24"/>
          <w:szCs w:val="24"/>
        </w:rPr>
      </w:pPr>
      <w:r>
        <w:rPr>
          <w:rFonts w:ascii="Times New Roman" w:hAnsi="Times New Roman" w:cs="Times New Roman"/>
          <w:sz w:val="24"/>
          <w:szCs w:val="24"/>
        </w:rPr>
        <w:t>-</w:t>
      </w:r>
      <w:r w:rsidRPr="00267239">
        <w:t xml:space="preserve"> </w:t>
      </w:r>
      <w:r w:rsidRPr="00267239">
        <w:rPr>
          <w:rFonts w:ascii="Times New Roman" w:hAnsi="Times New Roman" w:cs="Times New Roman"/>
          <w:sz w:val="24"/>
          <w:szCs w:val="24"/>
        </w:rPr>
        <w:t>Sayfa numaraları, sayfanın alt orta kısmına yerleştirilmelidir.</w:t>
      </w:r>
    </w:p>
    <w:p w14:paraId="5DB5CE56" w14:textId="77777777" w:rsidR="00A73055" w:rsidRDefault="00A73055" w:rsidP="00AF3625">
      <w:pPr>
        <w:jc w:val="both"/>
        <w:rPr>
          <w:rFonts w:ascii="Times New Roman" w:hAnsi="Times New Roman" w:cs="Times New Roman"/>
          <w:sz w:val="24"/>
          <w:szCs w:val="24"/>
        </w:rPr>
      </w:pPr>
    </w:p>
    <w:p w14:paraId="22B99901" w14:textId="77777777" w:rsidR="00A73055" w:rsidRPr="00492F34" w:rsidRDefault="00A73055" w:rsidP="00AF3625">
      <w:pPr>
        <w:jc w:val="both"/>
        <w:rPr>
          <w:rFonts w:ascii="Times New Roman" w:hAnsi="Times New Roman" w:cs="Times New Roman"/>
          <w:sz w:val="24"/>
          <w:szCs w:val="24"/>
        </w:rPr>
      </w:pPr>
    </w:p>
    <w:p w14:paraId="452F7416" w14:textId="77777777" w:rsidR="00A77F10" w:rsidRPr="00492F34" w:rsidRDefault="00A77F10" w:rsidP="000A5E0E">
      <w:pPr>
        <w:jc w:val="both"/>
        <w:rPr>
          <w:rFonts w:ascii="Times New Roman" w:hAnsi="Times New Roman" w:cs="Times New Roman"/>
          <w:sz w:val="24"/>
          <w:szCs w:val="24"/>
        </w:rPr>
      </w:pPr>
    </w:p>
    <w:sectPr w:rsidR="00A77F10" w:rsidRPr="00492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35A"/>
    <w:rsid w:val="000A5E0E"/>
    <w:rsid w:val="0010496C"/>
    <w:rsid w:val="001F035A"/>
    <w:rsid w:val="00267239"/>
    <w:rsid w:val="002F126B"/>
    <w:rsid w:val="0030397F"/>
    <w:rsid w:val="00492F34"/>
    <w:rsid w:val="00510785"/>
    <w:rsid w:val="00685D51"/>
    <w:rsid w:val="0077124D"/>
    <w:rsid w:val="00A107C8"/>
    <w:rsid w:val="00A42619"/>
    <w:rsid w:val="00A73055"/>
    <w:rsid w:val="00A77F10"/>
    <w:rsid w:val="00A81712"/>
    <w:rsid w:val="00A97A0C"/>
    <w:rsid w:val="00AF3625"/>
    <w:rsid w:val="00B40FE2"/>
    <w:rsid w:val="00C76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4BFF"/>
  <w15:chartTrackingRefBased/>
  <w15:docId w15:val="{BAB921CB-1309-43E9-95E6-FE30CA37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25"/>
  </w:style>
  <w:style w:type="paragraph" w:styleId="Balk1">
    <w:name w:val="heading 1"/>
    <w:basedOn w:val="Normal"/>
    <w:next w:val="Normal"/>
    <w:link w:val="Balk1Char"/>
    <w:uiPriority w:val="9"/>
    <w:qFormat/>
    <w:rsid w:val="000A5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5E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5E0E"/>
    <w:rPr>
      <w:b/>
      <w:bCs/>
    </w:rPr>
  </w:style>
  <w:style w:type="character" w:styleId="Vurgu">
    <w:name w:val="Emphasis"/>
    <w:basedOn w:val="VarsaylanParagrafYazTipi"/>
    <w:uiPriority w:val="20"/>
    <w:qFormat/>
    <w:rsid w:val="000A5E0E"/>
    <w:rPr>
      <w:i/>
      <w:iCs/>
    </w:rPr>
  </w:style>
  <w:style w:type="paragraph" w:styleId="AralkYok">
    <w:name w:val="No Spacing"/>
    <w:uiPriority w:val="1"/>
    <w:qFormat/>
    <w:rsid w:val="000A5E0E"/>
    <w:pPr>
      <w:spacing w:after="0" w:line="240" w:lineRule="auto"/>
    </w:pPr>
  </w:style>
  <w:style w:type="character" w:customStyle="1" w:styleId="Balk1Char">
    <w:name w:val="Başlık 1 Char"/>
    <w:basedOn w:val="VarsaylanParagrafYazTipi"/>
    <w:link w:val="Balk1"/>
    <w:uiPriority w:val="9"/>
    <w:rsid w:val="000A5E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3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Şule Ertürk</cp:lastModifiedBy>
  <cp:revision>3</cp:revision>
  <dcterms:created xsi:type="dcterms:W3CDTF">2025-04-07T14:29:00Z</dcterms:created>
  <dcterms:modified xsi:type="dcterms:W3CDTF">2025-04-07T14:56:00Z</dcterms:modified>
</cp:coreProperties>
</file>